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A91B0" w14:textId="77777777" w:rsidR="000400ED" w:rsidRPr="005E5E0E" w:rsidRDefault="000400ED" w:rsidP="005E5E0E">
      <w:pPr>
        <w:pStyle w:val="Style1"/>
      </w:pPr>
      <w:r w:rsidRPr="005E5E0E">
        <w:t>Jarrod Michels</w:t>
      </w:r>
    </w:p>
    <w:p w14:paraId="06D7837C" w14:textId="3A6882AA" w:rsidR="004C64BE" w:rsidRPr="000E4A00" w:rsidRDefault="004C64BE" w:rsidP="000E4A0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0E4A00">
        <w:rPr>
          <w:rFonts w:eastAsia="Noto Serif JP" w:cs="Open Sans"/>
          <w:smallCaps/>
          <w:sz w:val="24"/>
          <w:szCs w:val="24"/>
        </w:rPr>
        <w:t>Leadership &amp; Strategy Consultant | Operations &amp; Program Manager</w:t>
      </w:r>
    </w:p>
    <w:p w14:paraId="00D47C37" w14:textId="77777777" w:rsidR="004C64BE" w:rsidRPr="000E4A00" w:rsidRDefault="000400ED" w:rsidP="000E4A00">
      <w:pPr>
        <w:spacing w:after="0" w:line="240" w:lineRule="auto"/>
        <w:rPr>
          <w:b/>
          <w:bCs/>
          <w:lang w:val="en-US"/>
        </w:rPr>
      </w:pPr>
      <w:r w:rsidRPr="000E4A00">
        <w:rPr>
          <w:b/>
          <w:bCs/>
          <w:lang w:val="en-US"/>
        </w:rPr>
        <w:t>Atlanta, GA (Remote)</w:t>
      </w:r>
    </w:p>
    <w:p w14:paraId="1731EB12" w14:textId="72814B9C" w:rsidR="004C64BE" w:rsidRPr="000E4A00" w:rsidRDefault="000400ED" w:rsidP="000E4A00">
      <w:pPr>
        <w:spacing w:after="0" w:line="240" w:lineRule="auto"/>
        <w:rPr>
          <w:lang w:val="en-US"/>
        </w:rPr>
      </w:pPr>
      <w:r w:rsidRPr="000E4A00">
        <w:rPr>
          <w:b/>
          <w:bCs/>
          <w:lang w:val="en-US"/>
        </w:rPr>
        <w:t>Phone:</w:t>
      </w:r>
      <w:r w:rsidRPr="000E4A00">
        <w:rPr>
          <w:lang w:val="en-US"/>
        </w:rPr>
        <w:t xml:space="preserve"> 334.300.2284 | </w:t>
      </w:r>
      <w:r w:rsidRPr="000E4A00">
        <w:rPr>
          <w:b/>
          <w:bCs/>
          <w:lang w:val="en-US"/>
        </w:rPr>
        <w:t>Email:</w:t>
      </w:r>
      <w:r w:rsidRPr="000E4A00">
        <w:rPr>
          <w:lang w:val="en-US"/>
        </w:rPr>
        <w:t xml:space="preserve"> </w:t>
      </w:r>
      <w:hyperlink r:id="rId5" w:history="1">
        <w:r w:rsidR="004C64BE" w:rsidRPr="000E4A00">
          <w:rPr>
            <w:rStyle w:val="Hyperlink"/>
            <w:lang w:val="en-US"/>
          </w:rPr>
          <w:t>jarrod@jarrodmichels.com</w:t>
        </w:r>
      </w:hyperlink>
      <w:r w:rsidRPr="000E4A00">
        <w:rPr>
          <w:lang w:val="en-US"/>
        </w:rPr>
        <w:t xml:space="preserve"> </w:t>
      </w:r>
    </w:p>
    <w:p w14:paraId="2843E74E" w14:textId="5F2DFA94" w:rsidR="000400ED" w:rsidRPr="000E4A00" w:rsidRDefault="000400ED" w:rsidP="000E4A00">
      <w:pPr>
        <w:spacing w:after="0" w:line="240" w:lineRule="auto"/>
        <w:rPr>
          <w:lang w:val="en-US"/>
        </w:rPr>
      </w:pPr>
      <w:r w:rsidRPr="000E4A00">
        <w:rPr>
          <w:b/>
          <w:bCs/>
          <w:lang w:val="en-US"/>
        </w:rPr>
        <w:t>LinkedIn:</w:t>
      </w:r>
      <w:r w:rsidRPr="000E4A00">
        <w:rPr>
          <w:lang w:val="en-US"/>
        </w:rPr>
        <w:t xml:space="preserve"> </w:t>
      </w:r>
      <w:r w:rsidR="004C64BE" w:rsidRPr="000E4A00">
        <w:rPr>
          <w:lang w:val="en-US"/>
        </w:rPr>
        <w:t>https://</w:t>
      </w:r>
      <w:hyperlink r:id="rId6" w:tgtFrame="_blank" w:history="1">
        <w:r w:rsidRPr="000E4A00">
          <w:rPr>
            <w:rStyle w:val="Hyperlink"/>
            <w:lang w:val="en-US"/>
          </w:rPr>
          <w:t>linkedin.com/in/jarrod-michels</w:t>
        </w:r>
      </w:hyperlink>
      <w:r w:rsidRPr="000E4A00">
        <w:rPr>
          <w:lang w:val="en-US"/>
        </w:rPr>
        <w:t xml:space="preserve"> | </w:t>
      </w:r>
      <w:r w:rsidR="000E4A00">
        <w:rPr>
          <w:b/>
          <w:bCs/>
          <w:lang w:val="en-US"/>
        </w:rPr>
        <w:t>Website</w:t>
      </w:r>
      <w:r w:rsidRPr="000E4A00">
        <w:rPr>
          <w:b/>
          <w:bCs/>
          <w:lang w:val="en-US"/>
        </w:rPr>
        <w:t>:</w:t>
      </w:r>
      <w:r w:rsidRPr="000E4A00">
        <w:rPr>
          <w:lang w:val="en-US"/>
        </w:rPr>
        <w:t xml:space="preserve"> </w:t>
      </w:r>
      <w:r w:rsidR="004C64BE" w:rsidRPr="000E4A00">
        <w:rPr>
          <w:lang w:val="en-US"/>
        </w:rPr>
        <w:t>https://</w:t>
      </w:r>
      <w:r w:rsidRPr="000E4A00">
        <w:rPr>
          <w:lang w:val="en-US"/>
        </w:rPr>
        <w:t xml:space="preserve">jarrodmichels.com </w:t>
      </w:r>
    </w:p>
    <w:p w14:paraId="500D510F" w14:textId="0641F770" w:rsidR="000400ED" w:rsidRPr="005E5E0E" w:rsidRDefault="000400ED" w:rsidP="005E5E0E">
      <w:pPr>
        <w:pStyle w:val="Style1"/>
      </w:pPr>
      <w:r w:rsidRPr="005E5E0E">
        <w:t>SUMMARY</w:t>
      </w:r>
    </w:p>
    <w:p w14:paraId="29EB8F5B" w14:textId="77777777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lang w:val="en-US"/>
        </w:rPr>
        <w:t>Innovative Business Leader dedicated to empowering employees and executives, creating profitable and productive teams, and optimizing efficiency through improved processes.</w:t>
      </w:r>
    </w:p>
    <w:p w14:paraId="4CE766E8" w14:textId="1978FAD8" w:rsidR="000400ED" w:rsidRPr="005E5E0E" w:rsidRDefault="000400ED" w:rsidP="005E5E0E">
      <w:pPr>
        <w:pStyle w:val="Style1"/>
      </w:pPr>
      <w:r w:rsidRPr="005E5E0E">
        <w:t>PROFESSIONAL EXPERIENCE</w:t>
      </w:r>
    </w:p>
    <w:p w14:paraId="2FA79931" w14:textId="77777777" w:rsidR="004C64BE" w:rsidRDefault="000400ED" w:rsidP="000E4A00">
      <w:p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Advance Yourself Consulting</w:t>
      </w:r>
      <w:r w:rsidRPr="000400ED">
        <w:rPr>
          <w:lang w:val="en-US"/>
        </w:rPr>
        <w:t xml:space="preserve"> | Atlanta, GA (Remote) </w:t>
      </w:r>
    </w:p>
    <w:p w14:paraId="6463ABBE" w14:textId="653EA75D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i/>
          <w:iCs/>
          <w:lang w:val="en-US"/>
        </w:rPr>
        <w:t>Leadership &amp; Strategy Consultant / Founder</w:t>
      </w:r>
      <w:r w:rsidRPr="000400ED">
        <w:rPr>
          <w:lang w:val="en-US"/>
        </w:rPr>
        <w:t xml:space="preserve"> | July 2018 – Present </w:t>
      </w:r>
    </w:p>
    <w:p w14:paraId="5EC09394" w14:textId="27F1B15E" w:rsidR="000400ED" w:rsidRPr="000E4A00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proofErr w:type="gramStart"/>
      <w:r w:rsidRPr="000E4A00">
        <w:rPr>
          <w:sz w:val="18"/>
          <w:szCs w:val="18"/>
          <w:lang w:val="en-US"/>
        </w:rPr>
        <w:t>Builds</w:t>
      </w:r>
      <w:proofErr w:type="gramEnd"/>
      <w:r w:rsidRPr="000E4A00">
        <w:rPr>
          <w:sz w:val="18"/>
          <w:szCs w:val="18"/>
          <w:lang w:val="en-US"/>
        </w:rPr>
        <w:t xml:space="preserve"> strategic partnerships across business segments to improve executive productivity and team well-being</w:t>
      </w:r>
    </w:p>
    <w:p w14:paraId="0A30182A" w14:textId="2E98689A" w:rsidR="000400ED" w:rsidRPr="000E4A00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Advises leaders on best practices for growth, consistently assisting with promotions and project excellence</w:t>
      </w:r>
    </w:p>
    <w:p w14:paraId="721BC352" w14:textId="0F5B5F41" w:rsidR="000400ED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Analyzes non-profit programs for compliance and weakness while training stakeholders on program maintenance</w:t>
      </w:r>
    </w:p>
    <w:p w14:paraId="498E4524" w14:textId="7A302D4F" w:rsidR="002F3E45" w:rsidRPr="000E4A00" w:rsidRDefault="002F3E45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Audits government-funded 340B programs to identify gaps or compliance issues, and assists organizations in maintaining and strengthening their programs</w:t>
      </w:r>
    </w:p>
    <w:p w14:paraId="2E21063E" w14:textId="475F9C73" w:rsidR="000400ED" w:rsidRPr="000E4A00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Integrates disparate data sources to reconcile costs and ensure program stability</w:t>
      </w:r>
      <w:r w:rsidR="002F3E45">
        <w:rPr>
          <w:sz w:val="18"/>
          <w:szCs w:val="18"/>
          <w:lang w:val="en-US"/>
        </w:rPr>
        <w:t xml:space="preserve"> and compliance</w:t>
      </w:r>
      <w:r w:rsidRPr="000E4A00">
        <w:rPr>
          <w:sz w:val="18"/>
          <w:szCs w:val="18"/>
          <w:lang w:val="en-US"/>
        </w:rPr>
        <w:t xml:space="preserve"> for clients</w:t>
      </w:r>
    </w:p>
    <w:p w14:paraId="0E3FD8FC" w14:textId="77777777" w:rsid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Q Care Plus, Inc</w:t>
      </w:r>
      <w:r w:rsidRPr="000400ED">
        <w:rPr>
          <w:lang w:val="en-US"/>
        </w:rPr>
        <w:t xml:space="preserve"> | Atlanta, GA (Remote) </w:t>
      </w:r>
    </w:p>
    <w:p w14:paraId="43F95044" w14:textId="553931FF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i/>
          <w:iCs/>
          <w:lang w:val="en-US"/>
        </w:rPr>
        <w:t>Program Manager / Product Owner</w:t>
      </w:r>
      <w:r w:rsidRPr="000400ED">
        <w:rPr>
          <w:lang w:val="en-US"/>
        </w:rPr>
        <w:t xml:space="preserve"> | April 2022 – October 2022 </w:t>
      </w:r>
    </w:p>
    <w:p w14:paraId="4E890F14" w14:textId="425D5A06" w:rsidR="000400ED" w:rsidRPr="000E4A00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Oversaw agile development</w:t>
      </w:r>
      <w:r w:rsidR="002F3E45">
        <w:rPr>
          <w:sz w:val="18"/>
          <w:szCs w:val="18"/>
          <w:lang w:val="en-US"/>
        </w:rPr>
        <w:t>: orchestrated scrum, retrospectives, sprints; maintained ticketed backlog</w:t>
      </w:r>
      <w:r w:rsidRPr="000E4A00">
        <w:rPr>
          <w:sz w:val="18"/>
          <w:szCs w:val="18"/>
          <w:lang w:val="en-US"/>
        </w:rPr>
        <w:t xml:space="preserve"> for engineering and QA teams</w:t>
      </w:r>
    </w:p>
    <w:p w14:paraId="7B144BF4" w14:textId="1253759E" w:rsidR="000400ED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Provided UX guidance to create user-friendly patient experiences and prioritized tickets based on real-time need</w:t>
      </w:r>
    </w:p>
    <w:p w14:paraId="0EE15F86" w14:textId="68F74D8F" w:rsidR="002F3E45" w:rsidRPr="000E4A00" w:rsidRDefault="002F3E45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Collaborated with Program Director to manage a team of 12 full-stack engineers </w:t>
      </w:r>
    </w:p>
    <w:p w14:paraId="54B2B9BD" w14:textId="26D3F548" w:rsidR="000400ED" w:rsidRPr="000E4A00" w:rsidRDefault="000400ED" w:rsidP="000E4A00">
      <w:pPr>
        <w:numPr>
          <w:ilvl w:val="0"/>
          <w:numId w:val="1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Led communications between medical, executive, and programming teams to orchestrate project roadmaps</w:t>
      </w:r>
    </w:p>
    <w:p w14:paraId="678C694A" w14:textId="2C759E8E" w:rsidR="000400ED" w:rsidRPr="000400ED" w:rsidRDefault="000400ED" w:rsidP="000E4A00">
      <w:pPr>
        <w:numPr>
          <w:ilvl w:val="0"/>
          <w:numId w:val="1"/>
        </w:numPr>
        <w:spacing w:after="0" w:line="240" w:lineRule="auto"/>
        <w:rPr>
          <w:lang w:val="en-US"/>
        </w:rPr>
      </w:pPr>
      <w:r w:rsidRPr="000E4A00">
        <w:rPr>
          <w:sz w:val="18"/>
          <w:szCs w:val="18"/>
          <w:lang w:val="en-US"/>
        </w:rPr>
        <w:t>Created and oversaw automated API and RPA processes to improve organizational efficiencies</w:t>
      </w:r>
    </w:p>
    <w:p w14:paraId="10B02FBA" w14:textId="77777777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i/>
          <w:iCs/>
          <w:lang w:val="en-US"/>
        </w:rPr>
        <w:t>Director of Client Relations &amp; Operations</w:t>
      </w:r>
      <w:r w:rsidRPr="000400ED">
        <w:rPr>
          <w:lang w:val="en-US"/>
        </w:rPr>
        <w:t xml:space="preserve"> | August 2020 – April 2022 </w:t>
      </w:r>
    </w:p>
    <w:p w14:paraId="52239F01" w14:textId="114ADC74" w:rsidR="000400ED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Spearheaded operations as a founding employee, growing the participant base from 0 to 11,000 in two years</w:t>
      </w:r>
    </w:p>
    <w:p w14:paraId="4286B84C" w14:textId="3A01B9AD" w:rsidR="005E5E0E" w:rsidRPr="000E4A00" w:rsidRDefault="005E5E0E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Developed Operational SOPs to meet the needs of a </w:t>
      </w:r>
      <w:proofErr w:type="gramStart"/>
      <w:r>
        <w:rPr>
          <w:sz w:val="18"/>
          <w:szCs w:val="18"/>
          <w:lang w:val="en-US"/>
        </w:rPr>
        <w:t>quickly-growing</w:t>
      </w:r>
      <w:proofErr w:type="gramEnd"/>
      <w:r>
        <w:rPr>
          <w:sz w:val="18"/>
          <w:szCs w:val="18"/>
          <w:lang w:val="en-US"/>
        </w:rPr>
        <w:t xml:space="preserve"> digital startup telehealth company</w:t>
      </w:r>
    </w:p>
    <w:p w14:paraId="6B511A50" w14:textId="5FC3EC16" w:rsidR="000E4A00" w:rsidRPr="000E4A00" w:rsidRDefault="000E4A00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Maintained strict HIPAA &amp; HITECH data compliance </w:t>
      </w:r>
      <w:r w:rsidR="005E5E0E">
        <w:rPr>
          <w:sz w:val="18"/>
          <w:szCs w:val="18"/>
          <w:lang w:val="en-US"/>
        </w:rPr>
        <w:t>protocols</w:t>
      </w:r>
    </w:p>
    <w:p w14:paraId="3B97B830" w14:textId="635364B2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Prepared cases to bill over $8M in revenue and collaborated with finance on billing accuracy</w:t>
      </w:r>
    </w:p>
    <w:p w14:paraId="4681E693" w14:textId="27FB009E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Directed a client care team of six, resulting in a Net Promoter Score of 67 from 4000+ responses</w:t>
      </w:r>
    </w:p>
    <w:p w14:paraId="007766C7" w14:textId="37A09EDB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Created internal custom cloud-based tools and automations to solve complex business issues</w:t>
      </w:r>
    </w:p>
    <w:p w14:paraId="2AC8E3D9" w14:textId="7002D48A" w:rsidR="000E4A00" w:rsidRPr="000E4A00" w:rsidRDefault="000E4A00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Liaised and met with non-profit partners (clients) to ensure that their needs were being met, provided analytical reporting of their cases and demographics, and assisted with maintaining clients' 340B grant compliance</w:t>
      </w:r>
    </w:p>
    <w:p w14:paraId="7401B238" w14:textId="77777777" w:rsid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Morgan Systems, Inc</w:t>
      </w:r>
      <w:r w:rsidRPr="000400ED">
        <w:rPr>
          <w:lang w:val="en-US"/>
        </w:rPr>
        <w:t xml:space="preserve"> | Atlanta, GA </w:t>
      </w:r>
    </w:p>
    <w:p w14:paraId="7FAE9DCE" w14:textId="4273EAC0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i/>
          <w:iCs/>
          <w:lang w:val="en-US"/>
        </w:rPr>
        <w:t>Human Resources &amp; Accounting Manager</w:t>
      </w:r>
      <w:r w:rsidRPr="000400ED">
        <w:rPr>
          <w:lang w:val="en-US"/>
        </w:rPr>
        <w:t xml:space="preserve"> | July 2010 – July 2018 </w:t>
      </w:r>
    </w:p>
    <w:p w14:paraId="68E8ECE8" w14:textId="30044257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Managed HR needs for 55 employees across three subsidiary businesses</w:t>
      </w:r>
    </w:p>
    <w:p w14:paraId="4AD57C70" w14:textId="09B2EB94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Facilitated benefits enrollment (401k, medical, dental</w:t>
      </w:r>
      <w:r w:rsidR="000E4A00" w:rsidRPr="000E4A00">
        <w:rPr>
          <w:sz w:val="18"/>
          <w:szCs w:val="18"/>
          <w:lang w:val="en-US"/>
        </w:rPr>
        <w:t>, life</w:t>
      </w:r>
      <w:r w:rsidRPr="000E4A00">
        <w:rPr>
          <w:sz w:val="18"/>
          <w:szCs w:val="18"/>
          <w:lang w:val="en-US"/>
        </w:rPr>
        <w:t>) and educated employees on offerings</w:t>
      </w:r>
    </w:p>
    <w:p w14:paraId="7B13ADB3" w14:textId="5329E1C9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Collaborated with COO and CFO to develop workforce planning and process improvements</w:t>
      </w:r>
    </w:p>
    <w:p w14:paraId="6F61419D" w14:textId="19459E2D" w:rsidR="004C64BE" w:rsidRPr="000E4A00" w:rsidRDefault="004C64BE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Compiled and reported data to report to executive team regarding benefits; selected best value </w:t>
      </w:r>
      <w:r w:rsidR="000E4A00" w:rsidRPr="000E4A00">
        <w:rPr>
          <w:sz w:val="18"/>
          <w:szCs w:val="18"/>
          <w:lang w:val="en-US"/>
        </w:rPr>
        <w:t xml:space="preserve">benefits </w:t>
      </w:r>
      <w:r w:rsidRPr="000E4A00">
        <w:rPr>
          <w:sz w:val="18"/>
          <w:szCs w:val="18"/>
          <w:lang w:val="en-US"/>
        </w:rPr>
        <w:t>for our team/size</w:t>
      </w:r>
      <w:r w:rsidR="000E4A00" w:rsidRPr="000E4A00">
        <w:rPr>
          <w:sz w:val="18"/>
          <w:szCs w:val="18"/>
          <w:lang w:val="en-US"/>
        </w:rPr>
        <w:t xml:space="preserve"> based on data analysis</w:t>
      </w:r>
    </w:p>
    <w:p w14:paraId="291AE64D" w14:textId="2CB3B793" w:rsidR="004C64BE" w:rsidRPr="000E4A00" w:rsidRDefault="004C64BE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Directly managed two reports and managed operations team regarding accounting and documentation processes</w:t>
      </w:r>
    </w:p>
    <w:p w14:paraId="4321BB29" w14:textId="77777777" w:rsid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lastRenderedPageBreak/>
        <w:t>GKN Aerospace, Inc</w:t>
      </w:r>
      <w:r w:rsidRPr="000400ED">
        <w:rPr>
          <w:lang w:val="en-US"/>
        </w:rPr>
        <w:t xml:space="preserve"> | Tallassee, AL</w:t>
      </w:r>
    </w:p>
    <w:p w14:paraId="3CFBA423" w14:textId="001F12D2" w:rsidR="000400ED" w:rsidRPr="000400ED" w:rsidRDefault="000400ED" w:rsidP="000E4A00">
      <w:pPr>
        <w:spacing w:after="0" w:line="240" w:lineRule="auto"/>
        <w:rPr>
          <w:lang w:val="en-US"/>
        </w:rPr>
      </w:pPr>
      <w:r w:rsidRPr="000400ED">
        <w:rPr>
          <w:lang w:val="en-US"/>
        </w:rPr>
        <w:t xml:space="preserve"> </w:t>
      </w:r>
      <w:r w:rsidRPr="000400ED">
        <w:rPr>
          <w:i/>
          <w:iCs/>
          <w:lang w:val="en-US"/>
        </w:rPr>
        <w:t>Human Resources Intern</w:t>
      </w:r>
      <w:r w:rsidRPr="000400ED">
        <w:rPr>
          <w:lang w:val="en-US"/>
        </w:rPr>
        <w:t xml:space="preserve"> | May 2009 – August 2009 </w:t>
      </w:r>
    </w:p>
    <w:p w14:paraId="1CD4B326" w14:textId="2E71D893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Improved organizational filing systems for confidential records, increasing accessibility and efficiency</w:t>
      </w:r>
    </w:p>
    <w:p w14:paraId="26E989E1" w14:textId="608E587E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Initiated an employee feedback program to identify organizational areas for improvement</w:t>
      </w:r>
    </w:p>
    <w:p w14:paraId="4B25113E" w14:textId="68134632" w:rsidR="004C64BE" w:rsidRPr="000E4A00" w:rsidRDefault="004C64BE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>Managed EEOC, I-9, HR documents and maintained permanent files</w:t>
      </w:r>
    </w:p>
    <w:p w14:paraId="2A4A3188" w14:textId="77777777" w:rsidR="000E4A00" w:rsidRPr="000E4A00" w:rsidRDefault="004C64BE" w:rsidP="000E4A00">
      <w:pPr>
        <w:numPr>
          <w:ilvl w:val="0"/>
          <w:numId w:val="3"/>
        </w:numPr>
        <w:spacing w:after="0" w:line="240" w:lineRule="auto"/>
        <w:rPr>
          <w:b/>
          <w:bCs/>
          <w:lang w:val="en-US"/>
        </w:rPr>
      </w:pPr>
      <w:r w:rsidRPr="000E4A00">
        <w:rPr>
          <w:sz w:val="18"/>
          <w:szCs w:val="18"/>
          <w:lang w:val="en-US"/>
        </w:rPr>
        <w:t>Assisted employees with employee relations requests and questions on a three-shift schedule</w:t>
      </w:r>
    </w:p>
    <w:p w14:paraId="685B44BE" w14:textId="35AC33C1" w:rsidR="000400ED" w:rsidRPr="005E5E0E" w:rsidRDefault="000400ED" w:rsidP="005E5E0E">
      <w:pPr>
        <w:pStyle w:val="Style1"/>
      </w:pPr>
      <w:r w:rsidRPr="005E5E0E">
        <w:t>EDUCATION</w:t>
      </w:r>
    </w:p>
    <w:p w14:paraId="3B031925" w14:textId="77777777" w:rsidR="004C64BE" w:rsidRDefault="000400ED" w:rsidP="000E4A00">
      <w:p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Auburn University</w:t>
      </w:r>
      <w:r w:rsidRPr="000400ED">
        <w:rPr>
          <w:lang w:val="en-US"/>
        </w:rPr>
        <w:t xml:space="preserve"> | Auburn, AL </w:t>
      </w:r>
    </w:p>
    <w:p w14:paraId="10691C38" w14:textId="4BACB0AF" w:rsidR="000400ED" w:rsidRPr="000E4A00" w:rsidRDefault="000400ED" w:rsidP="000E4A00">
      <w:p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Bachelor of Science in Business Administration </w:t>
      </w:r>
    </w:p>
    <w:p w14:paraId="2B6C591A" w14:textId="77777777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Major: Human Resources Management (GPA 3.7/4.0); Minor: Organizational Psychology </w:t>
      </w:r>
    </w:p>
    <w:p w14:paraId="76A2FC3B" w14:textId="77777777" w:rsidR="000400ED" w:rsidRPr="000E4A00" w:rsidRDefault="000400ED" w:rsidP="000E4A00">
      <w:pPr>
        <w:numPr>
          <w:ilvl w:val="0"/>
          <w:numId w:val="3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Distinctions: Graduated cum laude </w:t>
      </w:r>
    </w:p>
    <w:p w14:paraId="65B34FB4" w14:textId="0E163368" w:rsidR="000400ED" w:rsidRPr="005E5E0E" w:rsidRDefault="000400ED" w:rsidP="005E5E0E">
      <w:pPr>
        <w:pStyle w:val="Style1"/>
      </w:pPr>
      <w:r w:rsidRPr="005E5E0E">
        <w:t>SKILLS &amp; PROFICIENCIES</w:t>
      </w:r>
    </w:p>
    <w:p w14:paraId="0D61679A" w14:textId="77777777" w:rsidR="004C64BE" w:rsidRDefault="000400ED" w:rsidP="000E4A00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Business Competencies:</w:t>
      </w:r>
      <w:r w:rsidRPr="000400ED">
        <w:rPr>
          <w:lang w:val="en-US"/>
        </w:rPr>
        <w:t xml:space="preserve"> </w:t>
      </w:r>
    </w:p>
    <w:p w14:paraId="2452D659" w14:textId="77777777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Continuous Improvement</w:t>
      </w:r>
    </w:p>
    <w:p w14:paraId="64C57CB5" w14:textId="77777777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Process Analysis</w:t>
      </w:r>
    </w:p>
    <w:p w14:paraId="0F8BED79" w14:textId="77777777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Workflow Automation</w:t>
      </w:r>
    </w:p>
    <w:p w14:paraId="2B05985D" w14:textId="5654D568" w:rsidR="000400ED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Leadership Development</w:t>
      </w:r>
    </w:p>
    <w:p w14:paraId="537E4FCB" w14:textId="77777777" w:rsidR="004C64BE" w:rsidRPr="004C64BE" w:rsidRDefault="000400ED" w:rsidP="000E4A00">
      <w:pPr>
        <w:numPr>
          <w:ilvl w:val="0"/>
          <w:numId w:val="7"/>
        </w:numPr>
        <w:spacing w:after="0" w:line="240" w:lineRule="auto"/>
        <w:rPr>
          <w:lang w:val="en-US"/>
        </w:rPr>
      </w:pPr>
      <w:r>
        <w:rPr>
          <w:b/>
          <w:bCs/>
          <w:lang w:val="en-US"/>
        </w:rPr>
        <w:t xml:space="preserve">Soft Skills: </w:t>
      </w:r>
    </w:p>
    <w:p w14:paraId="2F90A6DE" w14:textId="4CDA1298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Dependable/Reliable</w:t>
      </w:r>
    </w:p>
    <w:p w14:paraId="6C831E4C" w14:textId="77777777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>Resourceful/Self-sufficient</w:t>
      </w:r>
    </w:p>
    <w:p w14:paraId="2104B24B" w14:textId="77777777" w:rsidR="004C64BE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 Adaptable and focused under pressure</w:t>
      </w:r>
    </w:p>
    <w:p w14:paraId="6387CE47" w14:textId="741D3EF2" w:rsidR="000400ED" w:rsidRPr="004C64BE" w:rsidRDefault="000400ED" w:rsidP="000E4A00">
      <w:pPr>
        <w:numPr>
          <w:ilvl w:val="1"/>
          <w:numId w:val="7"/>
        </w:numPr>
        <w:spacing w:after="0" w:line="240" w:lineRule="auto"/>
        <w:rPr>
          <w:rFonts w:ascii="Avenir Next LT Pro" w:hAnsi="Avenir Next LT Pro"/>
          <w:b/>
          <w:bCs/>
          <w:iCs/>
          <w:sz w:val="16"/>
          <w:szCs w:val="16"/>
          <w:lang w:val="en-US"/>
        </w:rPr>
      </w:pPr>
      <w:r w:rsidRPr="004C64BE"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 Service-first mentality</w:t>
      </w:r>
    </w:p>
    <w:p w14:paraId="494BC4AF" w14:textId="77777777" w:rsidR="000400ED" w:rsidRDefault="000400ED" w:rsidP="000E4A00">
      <w:pPr>
        <w:numPr>
          <w:ilvl w:val="0"/>
          <w:numId w:val="7"/>
        </w:numPr>
        <w:spacing w:after="0" w:line="240" w:lineRule="auto"/>
        <w:rPr>
          <w:lang w:val="en-US"/>
        </w:rPr>
      </w:pPr>
      <w:r w:rsidRPr="000400ED">
        <w:rPr>
          <w:b/>
          <w:bCs/>
          <w:lang w:val="en-US"/>
        </w:rPr>
        <w:t>Technical Proficiencies:</w:t>
      </w:r>
      <w:r w:rsidRPr="000400ED">
        <w:rPr>
          <w:lang w:val="en-US"/>
        </w:rPr>
        <w:t xml:space="preserve"> </w:t>
      </w:r>
    </w:p>
    <w:p w14:paraId="44EF1028" w14:textId="6C6F8A66" w:rsidR="000400ED" w:rsidRDefault="000400ED" w:rsidP="000E4A0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rFonts w:ascii="Avenir Next LT Pro" w:hAnsi="Avenir Next LT Pro"/>
          <w:iCs/>
          <w:sz w:val="16"/>
          <w:szCs w:val="16"/>
          <w:lang w:val="en-US"/>
        </w:rPr>
      </w:pPr>
      <w:r w:rsidRPr="000400ED"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Automation </w:t>
      </w: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>&amp;</w:t>
      </w:r>
      <w:r w:rsidRPr="000400ED"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 Process Enhancement</w:t>
      </w: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: 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>Power Automate, UiPath, Zapier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>, Custom AI</w:t>
      </w:r>
    </w:p>
    <w:p w14:paraId="23328B98" w14:textId="04DA77FA" w:rsidR="006416B6" w:rsidRPr="004C64BE" w:rsidRDefault="006416B6" w:rsidP="000E4A0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rFonts w:ascii="Avenir Next LT Pro" w:hAnsi="Avenir Next LT Pro"/>
          <w:iCs/>
          <w:sz w:val="16"/>
          <w:szCs w:val="16"/>
          <w:lang w:val="en-US"/>
        </w:rPr>
      </w:pP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>Machine Learning:</w:t>
      </w:r>
      <w:r>
        <w:rPr>
          <w:rFonts w:ascii="Avenir Next LT Pro" w:hAnsi="Avenir Next LT Pro"/>
          <w:iCs/>
          <w:sz w:val="16"/>
          <w:szCs w:val="16"/>
          <w:lang w:val="en-US"/>
        </w:rPr>
        <w:t xml:space="preserve"> PEFT</w:t>
      </w:r>
      <w:r w:rsidR="00A23405">
        <w:rPr>
          <w:rFonts w:ascii="Avenir Next LT Pro" w:hAnsi="Avenir Next LT Pro"/>
          <w:iCs/>
          <w:sz w:val="16"/>
          <w:szCs w:val="16"/>
          <w:lang w:val="en-US"/>
        </w:rPr>
        <w:t xml:space="preserve"> (</w:t>
      </w:r>
      <w:proofErr w:type="spellStart"/>
      <w:r w:rsidR="00A23405">
        <w:rPr>
          <w:rFonts w:ascii="Avenir Next LT Pro" w:hAnsi="Avenir Next LT Pro"/>
          <w:iCs/>
          <w:sz w:val="16"/>
          <w:szCs w:val="16"/>
          <w:lang w:val="en-US"/>
        </w:rPr>
        <w:t>LoRA</w:t>
      </w:r>
      <w:proofErr w:type="spellEnd"/>
      <w:r w:rsidR="00A23405">
        <w:rPr>
          <w:rFonts w:ascii="Avenir Next LT Pro" w:hAnsi="Avenir Next LT Pro"/>
          <w:iCs/>
          <w:sz w:val="16"/>
          <w:szCs w:val="16"/>
          <w:lang w:val="en-US"/>
        </w:rPr>
        <w:t xml:space="preserve">, </w:t>
      </w:r>
      <w:proofErr w:type="spellStart"/>
      <w:proofErr w:type="gramStart"/>
      <w:r w:rsidR="00A23405">
        <w:rPr>
          <w:rFonts w:ascii="Avenir Next LT Pro" w:hAnsi="Avenir Next LT Pro"/>
          <w:iCs/>
          <w:sz w:val="16"/>
          <w:szCs w:val="16"/>
          <w:lang w:val="en-US"/>
        </w:rPr>
        <w:t>DyLora,LyCORIS</w:t>
      </w:r>
      <w:proofErr w:type="spellEnd"/>
      <w:proofErr w:type="gramEnd"/>
      <w:r w:rsidR="00A23405">
        <w:rPr>
          <w:rFonts w:ascii="Avenir Next LT Pro" w:hAnsi="Avenir Next LT Pro"/>
          <w:iCs/>
          <w:sz w:val="16"/>
          <w:szCs w:val="16"/>
          <w:lang w:val="en-US"/>
        </w:rPr>
        <w:t xml:space="preserve">, embeddings, </w:t>
      </w:r>
      <w:proofErr w:type="spellStart"/>
      <w:r w:rsidR="00A23405">
        <w:rPr>
          <w:rFonts w:ascii="Avenir Next LT Pro" w:hAnsi="Avenir Next LT Pro"/>
          <w:iCs/>
          <w:sz w:val="16"/>
          <w:szCs w:val="16"/>
          <w:lang w:val="en-US"/>
        </w:rPr>
        <w:t>etc</w:t>
      </w:r>
      <w:proofErr w:type="spellEnd"/>
      <w:r w:rsidR="00A23405">
        <w:rPr>
          <w:rFonts w:ascii="Avenir Next LT Pro" w:hAnsi="Avenir Next LT Pro"/>
          <w:iCs/>
          <w:sz w:val="16"/>
          <w:szCs w:val="16"/>
          <w:lang w:val="en-US"/>
        </w:rPr>
        <w:t>)</w:t>
      </w:r>
    </w:p>
    <w:p w14:paraId="4151C6D6" w14:textId="77777777" w:rsidR="000400ED" w:rsidRDefault="000400ED" w:rsidP="000E4A0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lang w:val="en-US"/>
        </w:rPr>
      </w:pP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>Programming &amp; Development:</w:t>
      </w:r>
      <w:r>
        <w:rPr>
          <w:lang w:val="en-US"/>
        </w:rPr>
        <w:t xml:space="preserve"> 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Python, REST API, HTML/CSS, </w:t>
      </w:r>
      <w:proofErr w:type="spellStart"/>
      <w:r w:rsidRPr="004C64BE">
        <w:rPr>
          <w:rFonts w:ascii="Avenir Next LT Pro" w:hAnsi="Avenir Next LT Pro"/>
          <w:iCs/>
          <w:sz w:val="16"/>
          <w:szCs w:val="16"/>
          <w:lang w:val="en-US"/>
        </w:rPr>
        <w:t>Javascript</w:t>
      </w:r>
      <w:proofErr w:type="spellEnd"/>
      <w:r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, </w:t>
      </w:r>
      <w:proofErr w:type="spellStart"/>
      <w:proofErr w:type="gramStart"/>
      <w:r w:rsidRPr="004C64BE">
        <w:rPr>
          <w:rFonts w:ascii="Avenir Next LT Pro" w:hAnsi="Avenir Next LT Pro"/>
          <w:iCs/>
          <w:sz w:val="16"/>
          <w:szCs w:val="16"/>
          <w:lang w:val="en-US"/>
        </w:rPr>
        <w:t>PowerFx,XML</w:t>
      </w:r>
      <w:proofErr w:type="spellEnd"/>
      <w:proofErr w:type="gramEnd"/>
    </w:p>
    <w:p w14:paraId="3CD999BD" w14:textId="1A00659C" w:rsidR="000400ED" w:rsidRDefault="000400ED" w:rsidP="000E4A0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lang w:val="en-US"/>
        </w:rPr>
      </w:pP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>Business Software</w:t>
      </w:r>
      <w:r w:rsidRPr="000400ED">
        <w:rPr>
          <w:b/>
          <w:bCs/>
          <w:lang w:val="en-US"/>
        </w:rPr>
        <w:t>:</w:t>
      </w:r>
      <w:r w:rsidRPr="000400ED">
        <w:rPr>
          <w:lang w:val="en-US"/>
        </w:rPr>
        <w:t xml:space="preserve"> 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>Microsoft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 365 &amp;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 Power Platform,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 Google Workspace, Jira, Confluence</w:t>
      </w:r>
      <w:r w:rsidR="004C64BE" w:rsidRPr="004C64BE">
        <w:rPr>
          <w:rFonts w:ascii="Avenir Next LT Pro" w:hAnsi="Avenir Next LT Pro"/>
          <w:iCs/>
          <w:sz w:val="16"/>
          <w:szCs w:val="16"/>
          <w:lang w:val="en-US"/>
        </w:rPr>
        <w:t>, Miro, Lucid, Visio, Mural</w:t>
      </w:r>
    </w:p>
    <w:p w14:paraId="0DB5A984" w14:textId="1AFC5338" w:rsidR="000400ED" w:rsidRPr="004C64BE" w:rsidRDefault="000400ED" w:rsidP="000E4A00">
      <w:pPr>
        <w:numPr>
          <w:ilvl w:val="1"/>
          <w:numId w:val="7"/>
        </w:numPr>
        <w:tabs>
          <w:tab w:val="num" w:pos="720"/>
        </w:tabs>
        <w:spacing w:after="0" w:line="240" w:lineRule="auto"/>
        <w:rPr>
          <w:lang w:val="en-US"/>
        </w:rPr>
      </w:pPr>
      <w:r>
        <w:rPr>
          <w:rFonts w:ascii="Avenir Next LT Pro" w:hAnsi="Avenir Next LT Pro"/>
          <w:b/>
          <w:bCs/>
          <w:iCs/>
          <w:sz w:val="16"/>
          <w:szCs w:val="16"/>
          <w:lang w:val="en-US"/>
        </w:rPr>
        <w:t xml:space="preserve">Design / Product Experience: </w:t>
      </w:r>
      <w:r w:rsidRPr="004C64BE">
        <w:rPr>
          <w:rFonts w:ascii="Avenir Next LT Pro" w:hAnsi="Avenir Next LT Pro"/>
          <w:iCs/>
          <w:sz w:val="16"/>
          <w:szCs w:val="16"/>
          <w:lang w:val="en-US"/>
        </w:rPr>
        <w:t>Adobe Creative Cloud</w:t>
      </w:r>
      <w:r w:rsidR="004C64BE" w:rsidRPr="004C64BE">
        <w:rPr>
          <w:rFonts w:ascii="Avenir Next LT Pro" w:hAnsi="Avenir Next LT Pro"/>
          <w:iCs/>
          <w:sz w:val="16"/>
          <w:szCs w:val="16"/>
          <w:lang w:val="en-US"/>
        </w:rPr>
        <w:t xml:space="preserve"> Suite, Figma, Zeplin</w:t>
      </w:r>
      <w:r w:rsidR="004C64BE">
        <w:rPr>
          <w:rFonts w:ascii="Avenir Next LT Pro" w:hAnsi="Avenir Next LT Pro"/>
          <w:iCs/>
          <w:sz w:val="16"/>
          <w:szCs w:val="16"/>
          <w:lang w:val="en-US"/>
        </w:rPr>
        <w:t>, Canvas</w:t>
      </w:r>
    </w:p>
    <w:p w14:paraId="511AD97B" w14:textId="77777777" w:rsidR="000E4A00" w:rsidRDefault="000E4A00" w:rsidP="000E4A00">
      <w:pPr>
        <w:spacing w:after="0" w:line="240" w:lineRule="auto"/>
        <w:rPr>
          <w:b/>
          <w:bCs/>
          <w:lang w:val="en-US"/>
        </w:rPr>
      </w:pPr>
    </w:p>
    <w:p w14:paraId="02EBC3D3" w14:textId="7A98C06C" w:rsidR="000400ED" w:rsidRPr="005E5E0E" w:rsidRDefault="000400ED" w:rsidP="005E5E0E">
      <w:pPr>
        <w:pStyle w:val="Style1"/>
      </w:pPr>
      <w:r w:rsidRPr="005E5E0E">
        <w:t>CERTIFICATIONS</w:t>
      </w:r>
    </w:p>
    <w:p w14:paraId="29C4392A" w14:textId="77777777" w:rsidR="000400ED" w:rsidRPr="000E4A00" w:rsidRDefault="000400ED" w:rsidP="000E4A00">
      <w:pPr>
        <w:numPr>
          <w:ilvl w:val="0"/>
          <w:numId w:val="8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Certified Integrative Wellness Coach – Integrative Wellness Academy (2018) </w:t>
      </w:r>
    </w:p>
    <w:p w14:paraId="67D1CCFC" w14:textId="77777777" w:rsidR="000400ED" w:rsidRPr="000E4A00" w:rsidRDefault="000400ED" w:rsidP="000E4A00">
      <w:pPr>
        <w:numPr>
          <w:ilvl w:val="0"/>
          <w:numId w:val="8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Community </w:t>
      </w:r>
      <w:proofErr w:type="spellStart"/>
      <w:r w:rsidRPr="000E4A00">
        <w:rPr>
          <w:sz w:val="18"/>
          <w:szCs w:val="18"/>
          <w:lang w:val="en-US"/>
        </w:rPr>
        <w:t>PowerUser</w:t>
      </w:r>
      <w:proofErr w:type="spellEnd"/>
      <w:r w:rsidRPr="000E4A00">
        <w:rPr>
          <w:sz w:val="18"/>
          <w:szCs w:val="18"/>
          <w:lang w:val="en-US"/>
        </w:rPr>
        <w:t xml:space="preserve">: Microsoft Power Platform (2022) </w:t>
      </w:r>
    </w:p>
    <w:p w14:paraId="3CA3FFCA" w14:textId="77777777" w:rsidR="000E4A00" w:rsidRDefault="000E4A00" w:rsidP="000E4A00">
      <w:pPr>
        <w:spacing w:after="0" w:line="240" w:lineRule="auto"/>
        <w:rPr>
          <w:b/>
          <w:bCs/>
          <w:lang w:val="en-US"/>
        </w:rPr>
      </w:pPr>
    </w:p>
    <w:p w14:paraId="76B1D063" w14:textId="71EA17E7" w:rsidR="000400ED" w:rsidRPr="005E5E0E" w:rsidRDefault="000400ED" w:rsidP="005E5E0E">
      <w:pPr>
        <w:pStyle w:val="Style1"/>
      </w:pPr>
      <w:r w:rsidRPr="005E5E0E">
        <w:t>AFFILIATIONS</w:t>
      </w:r>
    </w:p>
    <w:p w14:paraId="1E9454F0" w14:textId="77777777" w:rsidR="000400ED" w:rsidRPr="000E4A00" w:rsidRDefault="000400ED" w:rsidP="000E4A00">
      <w:pPr>
        <w:numPr>
          <w:ilvl w:val="0"/>
          <w:numId w:val="9"/>
        </w:numPr>
        <w:spacing w:after="0" w:line="240" w:lineRule="auto"/>
        <w:rPr>
          <w:sz w:val="18"/>
          <w:szCs w:val="18"/>
          <w:lang w:val="en-US"/>
        </w:rPr>
      </w:pPr>
      <w:r w:rsidRPr="000E4A00">
        <w:rPr>
          <w:sz w:val="18"/>
          <w:szCs w:val="18"/>
          <w:lang w:val="en-US"/>
        </w:rPr>
        <w:t xml:space="preserve">Society for Human Resource Management (SHRM), Atlanta Chapter </w:t>
      </w:r>
    </w:p>
    <w:p w14:paraId="62B26C1A" w14:textId="77777777" w:rsidR="000E4A00" w:rsidRDefault="000E4A00" w:rsidP="000E4A00">
      <w:pPr>
        <w:spacing w:after="0" w:line="240" w:lineRule="auto"/>
        <w:rPr>
          <w:b/>
          <w:bCs/>
        </w:rPr>
      </w:pPr>
    </w:p>
    <w:p w14:paraId="787959CD" w14:textId="77777777" w:rsidR="005E5E0E" w:rsidRDefault="005E5E0E" w:rsidP="000E4A00">
      <w:pPr>
        <w:spacing w:after="0" w:line="240" w:lineRule="auto"/>
        <w:rPr>
          <w:b/>
          <w:bCs/>
          <w:sz w:val="20"/>
          <w:szCs w:val="20"/>
        </w:rPr>
      </w:pPr>
    </w:p>
    <w:p w14:paraId="0DBEA753" w14:textId="6276F47F" w:rsidR="004C64BE" w:rsidRPr="005E5E0E" w:rsidRDefault="004C64BE" w:rsidP="000E4A00">
      <w:pPr>
        <w:spacing w:after="0" w:line="240" w:lineRule="auto"/>
        <w:rPr>
          <w:sz w:val="20"/>
          <w:szCs w:val="20"/>
        </w:rPr>
      </w:pPr>
      <w:r w:rsidRPr="005E5E0E">
        <w:rPr>
          <w:b/>
          <w:bCs/>
          <w:sz w:val="20"/>
          <w:szCs w:val="20"/>
        </w:rPr>
        <w:t xml:space="preserve">REFERENCES AVAILABLE UPON REQUEST OR AT </w:t>
      </w:r>
      <w:hyperlink r:id="rId7" w:history="1">
        <w:r w:rsidRPr="005E5E0E">
          <w:rPr>
            <w:rStyle w:val="Hyperlink"/>
            <w:b/>
            <w:bCs/>
            <w:sz w:val="20"/>
            <w:szCs w:val="20"/>
          </w:rPr>
          <w:t>HTTPS://JARRODMICHELS.COM</w:t>
        </w:r>
      </w:hyperlink>
    </w:p>
    <w:sectPr w:rsidR="004C64BE" w:rsidRPr="005E5E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erif JP">
    <w:panose1 w:val="00000000000000000000"/>
    <w:charset w:val="80"/>
    <w:family w:val="roman"/>
    <w:notTrueType/>
    <w:pitch w:val="variable"/>
    <w:sig w:usb0="20000287" w:usb1="2ADF3C10" w:usb2="00000016" w:usb3="00000000" w:csb0="0006010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C1A"/>
    <w:multiLevelType w:val="multilevel"/>
    <w:tmpl w:val="F924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66025"/>
    <w:multiLevelType w:val="multilevel"/>
    <w:tmpl w:val="68E6D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6325"/>
    <w:multiLevelType w:val="multilevel"/>
    <w:tmpl w:val="B5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33221A"/>
    <w:multiLevelType w:val="multilevel"/>
    <w:tmpl w:val="F5D0E856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864" w:hanging="14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584" w:hanging="144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304" w:hanging="144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024" w:hanging="144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744" w:hanging="144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464" w:hanging="144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184" w:hanging="144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5904" w:hanging="144"/>
      </w:pPr>
      <w:rPr>
        <w:rFonts w:ascii="Wingdings" w:hAnsi="Wingdings" w:hint="default"/>
        <w:sz w:val="20"/>
      </w:rPr>
    </w:lvl>
  </w:abstractNum>
  <w:abstractNum w:abstractNumId="4" w15:restartNumberingAfterBreak="0">
    <w:nsid w:val="4828614C"/>
    <w:multiLevelType w:val="multilevel"/>
    <w:tmpl w:val="B5FAC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D3F14"/>
    <w:multiLevelType w:val="multilevel"/>
    <w:tmpl w:val="6A18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3E2024"/>
    <w:multiLevelType w:val="multilevel"/>
    <w:tmpl w:val="8572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701DE"/>
    <w:multiLevelType w:val="multilevel"/>
    <w:tmpl w:val="7F02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56157"/>
    <w:multiLevelType w:val="multilevel"/>
    <w:tmpl w:val="00202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B56406"/>
    <w:multiLevelType w:val="multilevel"/>
    <w:tmpl w:val="087C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9492941">
    <w:abstractNumId w:val="6"/>
  </w:num>
  <w:num w:numId="2" w16cid:durableId="746343638">
    <w:abstractNumId w:val="2"/>
  </w:num>
  <w:num w:numId="3" w16cid:durableId="74087635">
    <w:abstractNumId w:val="8"/>
  </w:num>
  <w:num w:numId="4" w16cid:durableId="1411806878">
    <w:abstractNumId w:val="0"/>
  </w:num>
  <w:num w:numId="5" w16cid:durableId="1490634036">
    <w:abstractNumId w:val="5"/>
  </w:num>
  <w:num w:numId="6" w16cid:durableId="332144303">
    <w:abstractNumId w:val="1"/>
  </w:num>
  <w:num w:numId="7" w16cid:durableId="677271430">
    <w:abstractNumId w:val="7"/>
  </w:num>
  <w:num w:numId="8" w16cid:durableId="210197291">
    <w:abstractNumId w:val="9"/>
  </w:num>
  <w:num w:numId="9" w16cid:durableId="1969891470">
    <w:abstractNumId w:val="4"/>
  </w:num>
  <w:num w:numId="10" w16cid:durableId="169487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ED"/>
    <w:rsid w:val="000400ED"/>
    <w:rsid w:val="000C17C0"/>
    <w:rsid w:val="000E4A00"/>
    <w:rsid w:val="001B79B9"/>
    <w:rsid w:val="002F3E45"/>
    <w:rsid w:val="004C64BE"/>
    <w:rsid w:val="004C7EE8"/>
    <w:rsid w:val="005E5E0E"/>
    <w:rsid w:val="006416B6"/>
    <w:rsid w:val="00831E6F"/>
    <w:rsid w:val="00A23405"/>
    <w:rsid w:val="00AB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62BF"/>
  <w15:chartTrackingRefBased/>
  <w15:docId w15:val="{4C8C43A2-5D23-42D6-9931-1AD74A7BC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ED"/>
    <w:rPr>
      <w:kern w:val="0"/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0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0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0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0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0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0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0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0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0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0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0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0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0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0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0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0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0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0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0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0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0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0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0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0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0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0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00E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0ED"/>
    <w:rPr>
      <w:color w:val="605E5C"/>
      <w:shd w:val="clear" w:color="auto" w:fill="E1DFDD"/>
    </w:rPr>
  </w:style>
  <w:style w:type="paragraph" w:customStyle="1" w:styleId="Style1">
    <w:name w:val="Style1"/>
    <w:basedOn w:val="Heading1"/>
    <w:link w:val="Style1Char"/>
    <w:qFormat/>
    <w:rsid w:val="005E5E0E"/>
    <w:pPr>
      <w:spacing w:line="240" w:lineRule="auto"/>
      <w:contextualSpacing/>
    </w:pPr>
    <w:rPr>
      <w:b/>
      <w:sz w:val="24"/>
    </w:rPr>
  </w:style>
  <w:style w:type="character" w:customStyle="1" w:styleId="Style1Char">
    <w:name w:val="Style1 Char"/>
    <w:basedOn w:val="Heading1Char"/>
    <w:link w:val="Style1"/>
    <w:rsid w:val="005E5E0E"/>
    <w:rPr>
      <w:rFonts w:asciiTheme="majorHAnsi" w:eastAsiaTheme="majorEastAsia" w:hAnsiTheme="majorHAnsi" w:cstheme="majorBidi"/>
      <w:b/>
      <w:color w:val="0F4761" w:themeColor="accent1" w:themeShade="BF"/>
      <w:kern w:val="0"/>
      <w:sz w:val="24"/>
      <w:szCs w:val="40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RRODMICH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nkedin.com/in/jarrod-michels" TargetMode="External"/><Relationship Id="rId5" Type="http://schemas.openxmlformats.org/officeDocument/2006/relationships/hyperlink" Target="mailto:jarrod@jarrodmichel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Jarrod Michels</vt:lpstr>
      <vt:lpstr>SUMMARY</vt:lpstr>
      <vt:lpstr>PROFESSIONAL EXPERIENCE</vt:lpstr>
      <vt:lpstr>EDUCATION</vt:lpstr>
      <vt:lpstr>SKILLS &amp; PROFICIENCIES</vt:lpstr>
      <vt:lpstr>CERTIFICATIONS</vt:lpstr>
      <vt:lpstr>AFFILIATIONS</vt:lpstr>
    </vt:vector>
  </TitlesOfParts>
  <Company/>
  <LinksUpToDate>false</LinksUpToDate>
  <CharactersWithSpaces>4968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Jarrod Michels</dc:creator>
  <cp:keywords/>
  <dc:description/>
  <cp:lastModifiedBy>Jarrod Michels</cp:lastModifiedBy>
  <cp:revision>2</cp:revision>
  <dcterms:created xsi:type="dcterms:W3CDTF">2026-04-23T16:48:00Z</dcterms:created>
  <dcterms:modified xsi:type="dcterms:W3CDTF">2026-04-23T16:48:00Z</dcterms:modified>
</cp:coreProperties>
</file>